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ИНФОРМАЦИОННАЯ ПАМЯТКА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ОБУЧАЮЩИХСЯ ДЛЯ РАЗМЕЩЕНИЯ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ОФИЦИАЛЬНЫХ ИНТЕРНЕТ-РЕСУРСАХ</w:t>
      </w:r>
    </w:p>
    <w:p w:rsid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С  каждым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годом  молодежи  в  интернете  становиться  больше,  а  школьники  одни  из  самых  активных пользователей Рунета. Между тем, помимо огромного количества возможностей, интернет несет и проблемы.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Эта памятка должна помочь тебе безопасно находиться в сети.</w:t>
      </w:r>
    </w:p>
    <w:p w:rsid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Компьютерные вирусы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программа,  а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также  повредить  или  даже  уничтожить  операционную  систему  со  всеми  файлами  в  целом.  В большинстве случаев распространяются вирусы через интернет.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Методы защиты от вредоносных программ: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1. Используй современные операционные системы, имеющие серьезный уровень защиты от вредоносных программ;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2. Постоянно устанавливай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пачти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Работай  на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своем  компьютере  под  правами  пользователя,  а  не  администратора.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Это  не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позволит большинству вредоносных программ инсталлироваться на твоем персональном компьютере;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5. Ограничь физический доступ к компьютеру для посторонних лиц;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6. Используй внешние носители информации, такие как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флешка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>, диск или файл из интернета, только из проверенных источников;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Сети WI-FI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Wi-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Fi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-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это  не  вид  передачи  данных,  не  технология,  а  всего  лишь  бренд,  марка.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Еще  в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1991  году нидерландская  компания  зарегистрировала  бренд  "WECA",  что  обозначало  словосочетание  "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Wireless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Fidelity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>",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который переводится как "беспроводная точность".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". Такое название было дано с намеком на </w:t>
      </w:r>
      <w:r w:rsidRPr="00163B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стандарт высшей звуковой техники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Hi-Fi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>, что в переводе означает "высокая точность".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сети не являются безопасными.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Советы по безопасности работы в общедоступных сетях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1. Не передавай свою личную информацию через общедоступные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сети. Работая в них, желательно не вводить пароли доступа, логины и какие-то номера;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Используй  и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обновляй  антивирусные  программы  и 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брандмауер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Тем  самым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ты  обезопасишь  себя  от закачки вируса на твое устройство;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При  использовании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отключи  функцию  "Общий  доступ  к  файлам  и  принтерам".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Данная  функция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закрыта по умолчанию, однако некоторые пользователи активируют ее для удобства использования в работе или учебе;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4. Не используй публичный WI-FI для передачи личных данных,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например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для выхода в социальные сети или в электронную почту;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5. Используй только защищенное соединение через HTTPS, а не HTTP, т.е. при наборе веб-адреса вводи именно "https://";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6. В мобильном телефоне отключи функцию "Подключение к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без твоего согласия.</w:t>
      </w:r>
    </w:p>
    <w:p w:rsid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Социальные сети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Социальные  сети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активно  входят  в  нашу  жизнь,  многие  люди  работают  и  живут  там  постоянно,  а  в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Facebook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пользователи  не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понимают,  что  информация,  размещенная  ими  в  социальных  сетях,  может  быть  найдена  и использована кем угодно, в том числе не обязательно с благими намерениями.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Основные советы по безопасности в социальных сетях: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1. Ограничь список друзей. У тебя в друзьях не должно быть случайных и незнакомых людей;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2. Защищай свою частную жизнь. Не указывай пароли, телефоны, адреса, дату твоего рождения и другую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личную  информацию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Злоумышленники  могут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использовать  даже  информацию  о  том,  как  ты  и  твои  родители планируете провести каникулы;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Защищай  свою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репутацию  -  держи  ее  в  чистоте  и  задавай  себе  вопрос:  хотел  бы  ты,  чтобы  другие пользователи видели, что ты загружаешь? Подумай, прежде чем что-то опубликовать, написать и загрузить;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Если  ты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говоришь  с  людьми,  которых  не  знаешь,  не  используй  свое  реальное  имя  и  другую  личную информации: имя, место жительства, место учебы и прочее;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5.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Избегай  размещения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фотографий  в  Интернете,  где  ты  изображен  на  местности,  по  которой  можно определить твое местоположение;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При  регистрации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в  социальной  сети  необходимо  использовать  сложные  пароли,  состоящие  из  букв  и цифр и с количеством знаков не менее 8;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Электронные деньги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неанонимных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идентификация пользователя является обязательной.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Также следует различать электронные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фиатные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деньги (равны государственным валютам) и электронные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нефиатные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деньги (не равны государственным валютам).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Основные советы по безопасной работе с электронными деньгами: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Привяжи  к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счету  мобильный  телефон.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Это  самый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удобный  и  быстрый  способ  восстановить  доступ  к счету. Привязанный телефон поможет, если забудешь свой платежный пароль или зайдешь на сайт с незнакомого устройства;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3. Выбери сложный пароль. Преступникам будет не просто угадать сложный пароль. Надежные пароли -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это  пароли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>,  которые  содержат  не  менее  8  знаков  и  включают  в  себя  строчные  и  прописные  буквы,  цифры  и несколько символов, такие как знак доллара, фунта, восклицательный знак и т.п. Например, $tR0ng!;;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4. Не вводи свои личные данные на сайтах, которым не доверяешь.</w:t>
      </w:r>
    </w:p>
    <w:p w:rsid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Электронная почта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почта - это технология и предоставляемые ею услуги по пересылке и получению электронных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сообщений,  которые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распределяются  в  компьютерной  сети.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Обычно  электронный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почтовый  ящик  выглядит следующим образом: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имя_пользователя@имя_домена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>. Также кроме передачи простого текста, имеется возможность передавать файлы.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Основные советы по безопасной работе с электронной почтой: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знаешь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и кто первый в рейтинге;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2. Не указывай в личной почте личную информацию. Например, лучше выбрать "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музыкальный_фанат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>@" или "рок2013" вместо "тема13";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Используй  двухэтапную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авторизацию.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Это  когда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помимо  пароля  нужно  вводить  код,  присылаемый  по SMS;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Выбери  сложный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пароль.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Для  каждого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почтового  ящика  должен  быть  свой  надежный,  устойчивый  к взлому пароль;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5. Если есть возможность написать самому свой личный вопрос, используй эту возможность;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Используй  несколько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почтовых  ящиков.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Первый  для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частной  переписки  с  адресатами,  которым  ты доверяешь. Это электронный адрес не надо использовать при регистрации на форумах и сайтах;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8. После окончания работы на почтовом сервисе перед закрытием вкладки с сайтом не забудь нажать на "Выйти".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63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Кибербуллинг</w:t>
      </w:r>
      <w:proofErr w:type="spellEnd"/>
      <w:r w:rsidRPr="00163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или виртуальное издевательство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Кибербуллинг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советы по борьбе с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кибербуллингом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Не  бросайся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в  бой.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Лучший  способ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>:  посоветоваться  как  себя  вести  и,  если  нет  того,  к  кому 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2. Управляй своей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киберрепутацией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3. Анонимность в сети мнимая. Существуют способы выяснить, кто стоит за анонимным аккаунтом;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Не  стоит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вести  хулиганский  образ  виртуальной  жизни.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Интернет  фиксирует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все  твои  действия  и сохраняет их. Удалить их будет крайне затруднительно;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5. Соблюдай свою виртуальную честь смолоду;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Бан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8. Если ты свидетель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кибербуллинга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. Твои действия: выступить против преследователя, показать ему, что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его  действия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оцениваются  негативно,  поддержать  жертву,  которой  нужна  психологическая  помощь,  сообщить взрослым о факте агрессивного поведения в сети.</w:t>
      </w:r>
    </w:p>
    <w:p w:rsid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Мобильный телефон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</w:t>
      </w:r>
      <w:r w:rsidRPr="00163B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Современные  мобильные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браузеры  уже  практически  догнали  настольные  аналоги,  однако  расширение функционала влечет за собой большую сложность и меньшую защищенность.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Далеко  не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все  производители  выпускают  обновления,  закрывающие  критические  уязвимости  для  своих устройств.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Основные советы для безопасности мобильного телефона: 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 Думай, прежде чем отправить SMS, фото или видео. Ты точно знаешь, где они будут в конечном итоге?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Необходимо обновлять операционную систему твоего смартфона; Используй антивирусные программы для мобильных телефонов; Не загружай приложения от неизвестного источника, ведь они могут содержать вредоносное программное обеспечение;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cookies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Периодически проверяй, какие платные услуги активированы на твоем номере; Давай свой номер мобильного телефона только людям, которых ты знаешь и кому доверяешь;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Bluetooth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выключен, когда ты им не пользуешься. Не забывай иногда проверять это.</w:t>
      </w:r>
    </w:p>
    <w:p w:rsid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63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Online</w:t>
      </w:r>
      <w:proofErr w:type="spellEnd"/>
      <w:r w:rsidRPr="00163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игры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Современные  онлайн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-игры  -  это  красочные,  захватывающие  развлечения,  объединяющие  сотни  тысяч человек  по  всему  миру.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Игроки  исследуют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данный  им  мир,  общаются  друг  с  другом,  выполняют 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патчи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(цифровые заплатки для программ), закрываются уязвимости серверов.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Основные советы по безопасности твоего игрового аккаунта: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1. Если другой игрок ведет себя плохо или создает тебе неприятности, заблокируй его в списке игроков;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скринов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3. Не указывай личную информацию в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профайле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игры;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4. Уважай других участников по игре;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5. Не устанавливай неофициальные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патчи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и моды;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6. Используй сложные и разные пароли;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Даже во время игры не стоит отключать антивирус. Пока ты играешь, твой компьютер могут заразить.</w:t>
      </w:r>
    </w:p>
    <w:p w:rsid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63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Фишинг</w:t>
      </w:r>
      <w:proofErr w:type="spellEnd"/>
      <w:r w:rsidRPr="00163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или кража личных данных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Так  появилась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новая  угроза:  интернет-мошенничества  или 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фишинг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,  главная  цель  которого  состоит  в получении  конфиденциальных  данных  пользователей  -  логинов  и  паролей.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На  английском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языке 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phishing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читается как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фишинг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(от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fishing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- рыбная ловля,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password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- пароль).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советы по борьбе с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фишингом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Следи  за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своим  аккаунтом.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Если  ты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подозреваешь,  что  твоя  анкета  была  взломана,  то  необходимо заблокировать ее и сообщить администраторам ресурса об этом как можно скорее;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2. Используй безопасные веб-сайты, в том числе, интернет-магазинов и поисковых систем;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4. Если тебя взломали, то необходимо предупредить всех своих знакомых, которые добавлены у тебя в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друзьях,  о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том,  что  тебя  взломали  и,  возможно,  от  твоего  имени  будет  рассылаться  спам  и  ссылки  на </w:t>
      </w: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фишинговые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сайты;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5. Установи надежный пароль (PIN) на мобильный телефон;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6. Отключи сохранение пароля в браузере;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Цифровая репутация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Цифровая  репутация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-  это  негативная  или  позитивная  информация  в  сети  о  тебе.  Компрометирующая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информация,  размещенная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в  интернете,  может  серьезным  образом  отразиться  на  твоей  реальной  жизни. "Цифровая репутация" - это твой имидж, который формируется из информации о тебе в интернете.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Твое место жительства, учебы, твое финансовое положение, особенности характера и рассказы о близких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- все это накапливается в сети.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Многие подростки легкомысленно относятся к публикации личной информации в Интернете, не понимая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возможных  последствий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Ты  даже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не  сможешь  догадаться  о  том,  что  фотография,  размещенная  5  лет  назад, стала причиной отказа принять тебя на работу.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сохранилась  ли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она,  а  </w:t>
      </w:r>
      <w:r w:rsidRPr="00163B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главное:  что  подумают  о  тебе  окружающие  люди,  которые  найдут  и  увидят  это.  Найти информацию много лет спустя сможет любой - как из добрых побуждений, так и с намерением причинить вред.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Это может быть кто угодно.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Основные советы по защите цифровой репутации: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1. Подумай, прежде чем что-то публиковать и передавать у себя в блоге или в социальной сети;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3. Не размещай и не указывай информацию, которая может кого-либо оскорблять или обижать.</w:t>
      </w:r>
    </w:p>
    <w:p w:rsid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Авторское право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школьники - активные пользователи цифрового пространства. Однако далеко не все знают,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что  пользование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многими  возможностями  цифрового  мира  требует  соблюдения  прав  на  интеллектуальную собственность.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Термин "интеллектуальная собственность" относится к различным творениям человеческого ума, начиная </w:t>
      </w: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с  новых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изобретений  и  знаков,  обозначающих  собственность  на  продукты  и  услуги,  и  заканчивая  книгами, фотографиями, кинофильмами и музыкальными произведениями.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Авторские  права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 -  это  права  на  интеллектуальную  собственность  на  произведения  науки,  литературы 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Использование  "</w:t>
      </w:r>
      <w:proofErr w:type="gramEnd"/>
      <w:r w:rsidRPr="00163B73">
        <w:rPr>
          <w:rFonts w:ascii="Times New Roman" w:hAnsi="Times New Roman" w:cs="Times New Roman"/>
          <w:color w:val="000000"/>
          <w:sz w:val="28"/>
          <w:szCs w:val="28"/>
        </w:rPr>
        <w:t>пиратского"  программного  обеспечения  может  привести  к  многим  рискам:  от 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163B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портале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63B73">
        <w:rPr>
          <w:rFonts w:ascii="Times New Roman" w:hAnsi="Times New Roman" w:cs="Times New Roman"/>
          <w:color w:val="000000"/>
          <w:sz w:val="28"/>
          <w:szCs w:val="28"/>
        </w:rPr>
        <w:t>Сетевичок.рф</w:t>
      </w:r>
      <w:proofErr w:type="spellEnd"/>
      <w:r w:rsidRPr="00163B73">
        <w:rPr>
          <w:rFonts w:ascii="Times New Roman" w:hAnsi="Times New Roman" w:cs="Times New Roman"/>
          <w:color w:val="000000"/>
          <w:sz w:val="28"/>
          <w:szCs w:val="28"/>
        </w:rPr>
        <w:t xml:space="preserve"> - твой главный советчик в сети. Здесь ты можешь узнать о безопасности в сети понятным и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B73">
        <w:rPr>
          <w:rFonts w:ascii="Times New Roman" w:hAnsi="Times New Roman" w:cs="Times New Roman"/>
          <w:color w:val="000000"/>
          <w:sz w:val="28"/>
          <w:szCs w:val="28"/>
        </w:rPr>
        <w:t>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163B73" w:rsidRPr="00163B73" w:rsidRDefault="00163B73" w:rsidP="00163B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3DF8" w:rsidRPr="00163B73" w:rsidRDefault="000E3DF8" w:rsidP="00163B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3DF8" w:rsidRPr="00163B73" w:rsidSect="00163B73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73"/>
    <w:rsid w:val="000E3DF8"/>
    <w:rsid w:val="0016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45C18"/>
  <w15:chartTrackingRefBased/>
  <w15:docId w15:val="{B3964850-77AB-4A12-8B8F-5CD7FEE9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2551</Words>
  <Characters>14544</Characters>
  <Application>Microsoft Office Word</Application>
  <DocSecurity>0</DocSecurity>
  <Lines>121</Lines>
  <Paragraphs>34</Paragraphs>
  <ScaleCrop>false</ScaleCrop>
  <Company/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2025-03-10T12:31:00Z</dcterms:created>
  <dcterms:modified xsi:type="dcterms:W3CDTF">2025-03-10T12:34:00Z</dcterms:modified>
</cp:coreProperties>
</file>